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D77DD7" w14:paraId="0D5ADB8C" w14:textId="77777777" w:rsidTr="00F27CD4">
        <w:trPr>
          <w:trHeight w:val="1944"/>
        </w:trPr>
        <w:tc>
          <w:tcPr>
            <w:tcW w:w="4745" w:type="dxa"/>
            <w:vAlign w:val="bottom"/>
          </w:tcPr>
          <w:p w14:paraId="38E05B33" w14:textId="77777777" w:rsidR="002D08F6" w:rsidRDefault="00F27CD4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2D08F6"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2D08F6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121795B0" w14:textId="77777777" w:rsidR="00223966" w:rsidRPr="00D77DD7" w:rsidRDefault="002D08F6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DD63277" w14:textId="77777777" w:rsidR="00223966" w:rsidRPr="00D77DD7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71A534F1" w14:textId="77777777" w:rsidR="00223966" w:rsidRPr="00D77DD7" w:rsidRDefault="00223966" w:rsidP="00225889">
      <w:pPr>
        <w:pStyle w:val="Tekstprzypisukocowego"/>
        <w:rPr>
          <w:rFonts w:ascii="Tahoma" w:hAnsi="Tahoma" w:cs="Tahoma"/>
          <w:b/>
          <w:sz w:val="18"/>
          <w:szCs w:val="18"/>
        </w:rPr>
      </w:pPr>
    </w:p>
    <w:p w14:paraId="69ECEC65" w14:textId="77777777" w:rsidR="00B87A8E" w:rsidRDefault="00B12167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77DD7">
        <w:rPr>
          <w:rFonts w:ascii="Tahoma" w:hAnsi="Tahoma" w:cs="Tahoma"/>
          <w:b/>
          <w:sz w:val="22"/>
          <w:szCs w:val="22"/>
        </w:rPr>
        <w:t>Oświadczenie doty</w:t>
      </w:r>
      <w:r w:rsidR="00225889" w:rsidRPr="00D77DD7">
        <w:rPr>
          <w:rFonts w:ascii="Tahoma" w:hAnsi="Tahoma" w:cs="Tahoma"/>
          <w:b/>
          <w:sz w:val="22"/>
          <w:szCs w:val="22"/>
        </w:rPr>
        <w:t>czące braku konfliktu interesów</w:t>
      </w:r>
    </w:p>
    <w:p w14:paraId="4135DFCB" w14:textId="77777777" w:rsidR="00455C20" w:rsidRDefault="00455C20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084" w:type="dxa"/>
        <w:tblInd w:w="-142" w:type="dxa"/>
        <w:tblLook w:val="04A0" w:firstRow="1" w:lastRow="0" w:firstColumn="1" w:lastColumn="0" w:noHBand="0" w:noVBand="1"/>
      </w:tblPr>
      <w:tblGrid>
        <w:gridCol w:w="2551"/>
        <w:gridCol w:w="6533"/>
      </w:tblGrid>
      <w:tr w:rsidR="00C25B61" w:rsidRPr="00D004A7" w14:paraId="4CB04081" w14:textId="77777777" w:rsidTr="00C25B61">
        <w:trPr>
          <w:trHeight w:val="848"/>
        </w:trPr>
        <w:tc>
          <w:tcPr>
            <w:tcW w:w="2551" w:type="dxa"/>
            <w:hideMark/>
          </w:tcPr>
          <w:p w14:paraId="4AD74750" w14:textId="77777777" w:rsidR="00C25B61" w:rsidRPr="00D004A7" w:rsidRDefault="00C25B61" w:rsidP="002F3E50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Przedmiot Zamówienia:</w:t>
            </w:r>
          </w:p>
        </w:tc>
        <w:tc>
          <w:tcPr>
            <w:tcW w:w="6533" w:type="dxa"/>
            <w:hideMark/>
          </w:tcPr>
          <w:p w14:paraId="3FD7965D" w14:textId="77777777" w:rsidR="00C25B61" w:rsidRPr="00D004A7" w:rsidRDefault="005558D1" w:rsidP="00C25B61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[OD5-RD8] Przebudowa linii napowietrznej SN 15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RAW-Sikorzyn ETAP I</w:t>
            </w:r>
          </w:p>
        </w:tc>
      </w:tr>
    </w:tbl>
    <w:p w14:paraId="20A78316" w14:textId="77777777" w:rsidR="00B12167" w:rsidRPr="00D004A7" w:rsidRDefault="00B12167" w:rsidP="00B12167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Ja niżej podpisany(-a)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C25B61" w:rsidRPr="00D004A7" w14:paraId="77603C44" w14:textId="77777777" w:rsidTr="00C25B61">
        <w:trPr>
          <w:trHeight w:val="15"/>
        </w:trPr>
        <w:tc>
          <w:tcPr>
            <w:tcW w:w="254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5C9DE3" w14:textId="77777777" w:rsidR="00C25B61" w:rsidRPr="00D004A7" w:rsidRDefault="00C25B61" w:rsidP="002F3E50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imię i nazwisko:</w:t>
            </w:r>
          </w:p>
        </w:tc>
        <w:tc>
          <w:tcPr>
            <w:tcW w:w="651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21DE76" w14:textId="77777777" w:rsidR="00C25B61" w:rsidRPr="00D004A7" w:rsidRDefault="00C25B61" w:rsidP="002F3E50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14:paraId="41F4F005" w14:textId="77777777" w:rsidR="00C25B61" w:rsidRPr="00D004A7" w:rsidRDefault="00C25B61" w:rsidP="00C25B61">
      <w:pPr>
        <w:spacing w:before="120" w:line="276" w:lineRule="auto"/>
        <w:jc w:val="both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Oświadczam(y) w imieniu Wykonawcy, że Wykonawca i osoby uprawnione do jej reprezentowania:</w:t>
      </w:r>
    </w:p>
    <w:p w14:paraId="6CA8B845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1FB221B6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FC3F34D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6B597C94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630D2F07" w14:textId="77777777" w:rsidR="00C25B61" w:rsidRPr="00D004A7" w:rsidRDefault="00C25B61" w:rsidP="00C25B6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r w:rsidRPr="00D004A7">
        <w:rPr>
          <w:rFonts w:ascii="Tahoma" w:hAnsi="Tahoma" w:cs="Tahoma"/>
          <w:sz w:val="18"/>
          <w:szCs w:val="18"/>
          <w:lang w:eastAsia="ar-SA"/>
        </w:rPr>
        <w:t>zapoznałem się i zobowiązuję się do przestrzegania Kodeksu Kontrahentów Enea Operator sp. z o.o. dostępnym do pobrania ze strony internetowej:</w:t>
      </w:r>
    </w:p>
    <w:p w14:paraId="0BD203BA" w14:textId="77777777" w:rsidR="00C25B61" w:rsidRPr="00D004A7" w:rsidRDefault="002F3E50" w:rsidP="00C25B61">
      <w:pPr>
        <w:pStyle w:val="Akapitzlist"/>
        <w:spacing w:before="120" w:after="0"/>
        <w:ind w:left="425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hyperlink r:id="rId7" w:history="1"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https://www.operator.enea.pl/uploads-ev2/Operator/ospolce/podstawowe%20informacje/kodeks-kontrahnet</w:t>
        </w:r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o</w:t>
        </w:r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w.pdf</w:t>
        </w:r>
      </w:hyperlink>
    </w:p>
    <w:p w14:paraId="12E5A46E" w14:textId="77777777" w:rsidR="00223966" w:rsidRPr="00D77DD7" w:rsidRDefault="00223966" w:rsidP="00F91825">
      <w:pPr>
        <w:shd w:val="clear" w:color="auto" w:fill="FFFFFF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D77DD7" w14:paraId="620B6EA0" w14:textId="77777777" w:rsidTr="00F27CD4">
        <w:trPr>
          <w:trHeight w:hRule="exact" w:val="179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C9BC" w14:textId="77777777" w:rsidR="00223966" w:rsidRPr="00D77DD7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E680" w14:textId="77777777" w:rsidR="00223966" w:rsidRPr="00D77DD7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D77DD7" w14:paraId="779217E8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B9FDDD1" w14:textId="77777777" w:rsidR="00223966" w:rsidRPr="00D77DD7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F0D9821" w14:textId="77777777" w:rsidR="00223966" w:rsidRPr="00D77DD7" w:rsidRDefault="006134A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AAC0B1B" w14:textId="77777777" w:rsidR="00223966" w:rsidRDefault="00223966" w:rsidP="00225889">
      <w:pPr>
        <w:rPr>
          <w:rFonts w:ascii="Tahoma" w:hAnsi="Tahoma" w:cs="Tahoma"/>
          <w:sz w:val="18"/>
          <w:szCs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C25B61" w:rsidRPr="00FA492C" w14:paraId="38EE2ED8" w14:textId="77777777" w:rsidTr="00F91825">
        <w:trPr>
          <w:trHeight w:val="288"/>
        </w:trPr>
        <w:tc>
          <w:tcPr>
            <w:tcW w:w="9067" w:type="dxa"/>
            <w:shd w:val="clear" w:color="auto" w:fill="D9D9D9"/>
            <w:vAlign w:val="center"/>
          </w:tcPr>
          <w:p w14:paraId="7532CCF8" w14:textId="77777777" w:rsidR="00C25B61" w:rsidRPr="00FA492C" w:rsidRDefault="00C25B61" w:rsidP="00C25B61">
            <w:pPr>
              <w:widowControl/>
              <w:suppressAutoHyphens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C25B61" w:rsidRPr="00FA492C" w14:paraId="0D722283" w14:textId="77777777" w:rsidTr="00C25B61">
        <w:trPr>
          <w:trHeight w:val="830"/>
        </w:trPr>
        <w:tc>
          <w:tcPr>
            <w:tcW w:w="9067" w:type="dxa"/>
          </w:tcPr>
          <w:p w14:paraId="2487EBE9" w14:textId="77777777" w:rsidR="00C25B61" w:rsidRPr="00FA492C" w:rsidRDefault="00C25B61" w:rsidP="002F3E50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EA2BF66" w14:textId="77777777" w:rsidR="00C25B61" w:rsidRPr="00D004A7" w:rsidRDefault="00C25B61" w:rsidP="00225889">
      <w:pPr>
        <w:rPr>
          <w:rFonts w:ascii="Tahoma" w:hAnsi="Tahoma" w:cs="Tahoma"/>
          <w:sz w:val="2"/>
          <w:szCs w:val="18"/>
        </w:rPr>
      </w:pPr>
    </w:p>
    <w:sectPr w:rsidR="00C25B61" w:rsidRPr="00D004A7" w:rsidSect="00B960B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5B530" w14:textId="77777777" w:rsidR="005558D1" w:rsidRDefault="005558D1" w:rsidP="002F712D">
      <w:r>
        <w:separator/>
      </w:r>
    </w:p>
  </w:endnote>
  <w:endnote w:type="continuationSeparator" w:id="0">
    <w:p w14:paraId="78805660" w14:textId="77777777" w:rsidR="005558D1" w:rsidRDefault="005558D1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992B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FC675E" w14:paraId="5D386409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C6BC383" w14:textId="77777777" w:rsidR="00B960B2" w:rsidRPr="00FC675E" w:rsidRDefault="00B960B2" w:rsidP="00B960B2">
          <w:pPr>
            <w:spacing w:line="276" w:lineRule="auto"/>
            <w:jc w:val="center"/>
            <w:rPr>
              <w:rFonts w:ascii="Tahoma" w:hAnsi="Tahoma" w:cs="Tahoma"/>
              <w:sz w:val="18"/>
              <w:szCs w:val="18"/>
            </w:rPr>
          </w:pPr>
        </w:p>
      </w:tc>
    </w:tr>
    <w:tr w:rsidR="00223966" w:rsidRPr="00FC675E" w14:paraId="48646766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62993D" w14:textId="77777777" w:rsidR="00223966" w:rsidRPr="00FC675E" w:rsidRDefault="00B12167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>ENEA</w:t>
          </w:r>
          <w:r w:rsidR="004B79F5" w:rsidRPr="00FC675E">
            <w:rPr>
              <w:rFonts w:ascii="Tahoma" w:hAnsi="Tahoma" w:cs="Tahoma"/>
              <w:sz w:val="18"/>
              <w:szCs w:val="18"/>
            </w:rPr>
            <w:t xml:space="preserve"> Operator s</w:t>
          </w:r>
          <w:r w:rsidR="00223966" w:rsidRPr="00FC675E">
            <w:rPr>
              <w:rFonts w:ascii="Tahoma" w:hAnsi="Tahoma" w:cs="Tahoma"/>
              <w:sz w:val="18"/>
              <w:szCs w:val="18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9DAF8B" w14:textId="77777777" w:rsidR="00223966" w:rsidRPr="00FC675E" w:rsidRDefault="00223966" w:rsidP="00FC675E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E37A2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  <w:r w:rsidRPr="00FC675E">
            <w:rPr>
              <w:rFonts w:ascii="Tahoma" w:hAnsi="Tahoma" w:cs="Tahoma"/>
              <w:sz w:val="18"/>
              <w:szCs w:val="18"/>
            </w:rPr>
            <w:t xml:space="preserve"> z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E37A2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4EDF904A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F3B35" w14:textId="77777777" w:rsidR="005558D1" w:rsidRDefault="005558D1" w:rsidP="002F712D">
      <w:r>
        <w:separator/>
      </w:r>
    </w:p>
  </w:footnote>
  <w:footnote w:type="continuationSeparator" w:id="0">
    <w:p w14:paraId="2671E764" w14:textId="77777777" w:rsidR="005558D1" w:rsidRDefault="005558D1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B10EFF" w14:paraId="04FE920E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B5DC95C" w14:textId="77777777" w:rsidR="00223966" w:rsidRPr="00B10EFF" w:rsidRDefault="00B10EFF" w:rsidP="00106E6C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ZAŁĄCZNIK NR 9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28D97" w14:textId="77777777" w:rsidR="00223966" w:rsidRPr="00B10EFF" w:rsidRDefault="00223966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10EF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223966" w:rsidRPr="000B2116" w14:paraId="1667230A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35DF67" w14:textId="77777777" w:rsidR="00223966" w:rsidRPr="00B10EFF" w:rsidRDefault="00B10EFF" w:rsidP="00B10EF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OŚWIADCZENIE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EC854B9" w14:textId="58D241C3" w:rsidR="00223966" w:rsidRPr="000B2116" w:rsidRDefault="006F4D96" w:rsidP="00C25B61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0B2116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5558D1">
            <w:rPr>
              <w:rFonts w:ascii="Tahoma" w:hAnsi="Tahoma" w:cs="Tahoma"/>
              <w:b/>
              <w:sz w:val="18"/>
              <w:szCs w:val="18"/>
            </w:rPr>
            <w:t>0775</w:t>
          </w:r>
          <w:r w:rsidR="00DC31C0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202</w:t>
          </w:r>
          <w:r w:rsidR="00F91825">
            <w:rPr>
              <w:rFonts w:ascii="Tahoma" w:hAnsi="Tahoma" w:cs="Tahoma"/>
              <w:b/>
              <w:sz w:val="18"/>
              <w:szCs w:val="18"/>
            </w:rPr>
            <w:t>5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OD/RD</w:t>
          </w:r>
          <w:r w:rsidR="00C25B61">
            <w:rPr>
              <w:rFonts w:ascii="Tahoma" w:hAnsi="Tahoma" w:cs="Tahoma"/>
              <w:b/>
              <w:sz w:val="18"/>
              <w:szCs w:val="18"/>
            </w:rPr>
            <w:t>-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8</w:t>
          </w:r>
        </w:p>
      </w:tc>
    </w:tr>
  </w:tbl>
  <w:p w14:paraId="0DB7E46B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87667D0"/>
    <w:lvl w:ilvl="0" w:tplc="265C060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6450910">
    <w:abstractNumId w:val="3"/>
  </w:num>
  <w:num w:numId="2" w16cid:durableId="1595630967">
    <w:abstractNumId w:val="0"/>
  </w:num>
  <w:num w:numId="3" w16cid:durableId="1430731303">
    <w:abstractNumId w:val="2"/>
  </w:num>
  <w:num w:numId="4" w16cid:durableId="863327217">
    <w:abstractNumId w:val="6"/>
  </w:num>
  <w:num w:numId="5" w16cid:durableId="353658845">
    <w:abstractNumId w:val="10"/>
  </w:num>
  <w:num w:numId="6" w16cid:durableId="1724670311">
    <w:abstractNumId w:val="7"/>
  </w:num>
  <w:num w:numId="7" w16cid:durableId="54133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769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34043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4970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389966">
    <w:abstractNumId w:val="5"/>
  </w:num>
  <w:num w:numId="12" w16cid:durableId="1135879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8D1"/>
    <w:rsid w:val="0000243D"/>
    <w:rsid w:val="000068AF"/>
    <w:rsid w:val="00010495"/>
    <w:rsid w:val="00011AC1"/>
    <w:rsid w:val="00012E4A"/>
    <w:rsid w:val="00024D42"/>
    <w:rsid w:val="00050A10"/>
    <w:rsid w:val="00051BD6"/>
    <w:rsid w:val="000540C7"/>
    <w:rsid w:val="00064C70"/>
    <w:rsid w:val="00076CA1"/>
    <w:rsid w:val="000969B9"/>
    <w:rsid w:val="00096BA7"/>
    <w:rsid w:val="000A5F6C"/>
    <w:rsid w:val="000B023B"/>
    <w:rsid w:val="000B2116"/>
    <w:rsid w:val="000B3094"/>
    <w:rsid w:val="000C4848"/>
    <w:rsid w:val="000C4E1F"/>
    <w:rsid w:val="000D0F3C"/>
    <w:rsid w:val="000D1F18"/>
    <w:rsid w:val="000D40C0"/>
    <w:rsid w:val="00106E6C"/>
    <w:rsid w:val="0012217E"/>
    <w:rsid w:val="00150F37"/>
    <w:rsid w:val="00162AA5"/>
    <w:rsid w:val="00165544"/>
    <w:rsid w:val="001678A2"/>
    <w:rsid w:val="00181EE3"/>
    <w:rsid w:val="0018461B"/>
    <w:rsid w:val="0018718A"/>
    <w:rsid w:val="001A39E5"/>
    <w:rsid w:val="001B1E04"/>
    <w:rsid w:val="001C5974"/>
    <w:rsid w:val="001D5602"/>
    <w:rsid w:val="001E44FC"/>
    <w:rsid w:val="001F15BC"/>
    <w:rsid w:val="0020093F"/>
    <w:rsid w:val="0022168E"/>
    <w:rsid w:val="00223966"/>
    <w:rsid w:val="0022446A"/>
    <w:rsid w:val="00225889"/>
    <w:rsid w:val="00230956"/>
    <w:rsid w:val="00244E33"/>
    <w:rsid w:val="00294133"/>
    <w:rsid w:val="002D08F6"/>
    <w:rsid w:val="002E4DFD"/>
    <w:rsid w:val="002F3E50"/>
    <w:rsid w:val="002F712D"/>
    <w:rsid w:val="00316401"/>
    <w:rsid w:val="00333BED"/>
    <w:rsid w:val="00336A89"/>
    <w:rsid w:val="003731AD"/>
    <w:rsid w:val="00377BFB"/>
    <w:rsid w:val="003861E6"/>
    <w:rsid w:val="003A0EB1"/>
    <w:rsid w:val="003C5A66"/>
    <w:rsid w:val="003E4459"/>
    <w:rsid w:val="003E446D"/>
    <w:rsid w:val="00412737"/>
    <w:rsid w:val="0045221D"/>
    <w:rsid w:val="00455C20"/>
    <w:rsid w:val="00483557"/>
    <w:rsid w:val="0049174F"/>
    <w:rsid w:val="004A6D3F"/>
    <w:rsid w:val="004B79F5"/>
    <w:rsid w:val="004D6DAB"/>
    <w:rsid w:val="00526D85"/>
    <w:rsid w:val="00537335"/>
    <w:rsid w:val="00552F6C"/>
    <w:rsid w:val="005543D0"/>
    <w:rsid w:val="005558D1"/>
    <w:rsid w:val="00570E62"/>
    <w:rsid w:val="00574084"/>
    <w:rsid w:val="00591B4A"/>
    <w:rsid w:val="005B78AF"/>
    <w:rsid w:val="005D78C7"/>
    <w:rsid w:val="005E5703"/>
    <w:rsid w:val="005E7E8E"/>
    <w:rsid w:val="006134AD"/>
    <w:rsid w:val="00626A0F"/>
    <w:rsid w:val="00645EC1"/>
    <w:rsid w:val="0065076A"/>
    <w:rsid w:val="00681BAC"/>
    <w:rsid w:val="00682118"/>
    <w:rsid w:val="00684FA3"/>
    <w:rsid w:val="00685A1B"/>
    <w:rsid w:val="00693051"/>
    <w:rsid w:val="006937D9"/>
    <w:rsid w:val="00693F99"/>
    <w:rsid w:val="00695358"/>
    <w:rsid w:val="006A1AF8"/>
    <w:rsid w:val="006A2018"/>
    <w:rsid w:val="006E0236"/>
    <w:rsid w:val="006E62E4"/>
    <w:rsid w:val="006F4D96"/>
    <w:rsid w:val="007113E3"/>
    <w:rsid w:val="00711F36"/>
    <w:rsid w:val="00746EB2"/>
    <w:rsid w:val="0078393F"/>
    <w:rsid w:val="00794E2F"/>
    <w:rsid w:val="007B3F10"/>
    <w:rsid w:val="007B746A"/>
    <w:rsid w:val="007C432D"/>
    <w:rsid w:val="007D23AB"/>
    <w:rsid w:val="007E2084"/>
    <w:rsid w:val="007E53A0"/>
    <w:rsid w:val="00826A0D"/>
    <w:rsid w:val="008339E6"/>
    <w:rsid w:val="00850CD5"/>
    <w:rsid w:val="00867E89"/>
    <w:rsid w:val="00884036"/>
    <w:rsid w:val="00892316"/>
    <w:rsid w:val="008B7D6B"/>
    <w:rsid w:val="008D03CA"/>
    <w:rsid w:val="008D2451"/>
    <w:rsid w:val="008D71C0"/>
    <w:rsid w:val="008F0169"/>
    <w:rsid w:val="0090060A"/>
    <w:rsid w:val="00903E49"/>
    <w:rsid w:val="009042C3"/>
    <w:rsid w:val="0092285F"/>
    <w:rsid w:val="0092734B"/>
    <w:rsid w:val="009451B2"/>
    <w:rsid w:val="00945EF8"/>
    <w:rsid w:val="00970A39"/>
    <w:rsid w:val="00984856"/>
    <w:rsid w:val="00984DCD"/>
    <w:rsid w:val="009A7A75"/>
    <w:rsid w:val="00A31FD8"/>
    <w:rsid w:val="00AB12E6"/>
    <w:rsid w:val="00AB350F"/>
    <w:rsid w:val="00AB3F96"/>
    <w:rsid w:val="00AB472C"/>
    <w:rsid w:val="00AD00B1"/>
    <w:rsid w:val="00AE3E54"/>
    <w:rsid w:val="00AF6E8B"/>
    <w:rsid w:val="00B045B7"/>
    <w:rsid w:val="00B068EE"/>
    <w:rsid w:val="00B10EFF"/>
    <w:rsid w:val="00B12167"/>
    <w:rsid w:val="00B16AD5"/>
    <w:rsid w:val="00B33A93"/>
    <w:rsid w:val="00B413A6"/>
    <w:rsid w:val="00B54B48"/>
    <w:rsid w:val="00B6689B"/>
    <w:rsid w:val="00B77518"/>
    <w:rsid w:val="00B80AD7"/>
    <w:rsid w:val="00B836EA"/>
    <w:rsid w:val="00B87A8E"/>
    <w:rsid w:val="00B90DA5"/>
    <w:rsid w:val="00B92D2D"/>
    <w:rsid w:val="00B93AEC"/>
    <w:rsid w:val="00B9573A"/>
    <w:rsid w:val="00B960B2"/>
    <w:rsid w:val="00BA25E8"/>
    <w:rsid w:val="00BC11C3"/>
    <w:rsid w:val="00BC6ED5"/>
    <w:rsid w:val="00BD10FE"/>
    <w:rsid w:val="00BD4744"/>
    <w:rsid w:val="00BD4CFD"/>
    <w:rsid w:val="00C129BC"/>
    <w:rsid w:val="00C177B8"/>
    <w:rsid w:val="00C25B61"/>
    <w:rsid w:val="00C361F1"/>
    <w:rsid w:val="00C430E2"/>
    <w:rsid w:val="00C7481C"/>
    <w:rsid w:val="00C83427"/>
    <w:rsid w:val="00CA4164"/>
    <w:rsid w:val="00CC6C20"/>
    <w:rsid w:val="00CD3135"/>
    <w:rsid w:val="00CF29F2"/>
    <w:rsid w:val="00D004A7"/>
    <w:rsid w:val="00D106BA"/>
    <w:rsid w:val="00D147C2"/>
    <w:rsid w:val="00D235B2"/>
    <w:rsid w:val="00D5409F"/>
    <w:rsid w:val="00D563F7"/>
    <w:rsid w:val="00D76052"/>
    <w:rsid w:val="00D77DD7"/>
    <w:rsid w:val="00DB70C4"/>
    <w:rsid w:val="00DC2C27"/>
    <w:rsid w:val="00DC31C0"/>
    <w:rsid w:val="00DC71BF"/>
    <w:rsid w:val="00DE6B79"/>
    <w:rsid w:val="00E005D2"/>
    <w:rsid w:val="00E01F03"/>
    <w:rsid w:val="00E04551"/>
    <w:rsid w:val="00E22951"/>
    <w:rsid w:val="00E3070B"/>
    <w:rsid w:val="00E37A2B"/>
    <w:rsid w:val="00E4549E"/>
    <w:rsid w:val="00E67304"/>
    <w:rsid w:val="00E7742C"/>
    <w:rsid w:val="00EB3E81"/>
    <w:rsid w:val="00ED187A"/>
    <w:rsid w:val="00ED36AA"/>
    <w:rsid w:val="00EE7A52"/>
    <w:rsid w:val="00EE7D15"/>
    <w:rsid w:val="00EF745E"/>
    <w:rsid w:val="00EF7C77"/>
    <w:rsid w:val="00F12041"/>
    <w:rsid w:val="00F242A8"/>
    <w:rsid w:val="00F27CD4"/>
    <w:rsid w:val="00F50CF2"/>
    <w:rsid w:val="00F53C7A"/>
    <w:rsid w:val="00F86BF1"/>
    <w:rsid w:val="00F91825"/>
    <w:rsid w:val="00F95424"/>
    <w:rsid w:val="00FA058D"/>
    <w:rsid w:val="00FA3944"/>
    <w:rsid w:val="00FC0DE9"/>
    <w:rsid w:val="00FC675E"/>
    <w:rsid w:val="00FE581E"/>
    <w:rsid w:val="00FE5E02"/>
    <w:rsid w:val="00FE7C0A"/>
    <w:rsid w:val="00FF18A5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5B2A6"/>
  <w14:defaultImageDpi w14:val="0"/>
  <w15:docId w15:val="{D59EE5A9-C603-4519-8F73-9316D135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unhideWhenUsed/>
    <w:rsid w:val="00C25B61"/>
    <w:rPr>
      <w:rFonts w:cs="Times New Roman"/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C25B6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uploads-ev2/Operator/ospolce/podstawowe%20informacje/kodeks-kontrahnetow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9_oswiad_o_braku_konf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Z09_oswiad_o_braku_konfl.dot</Template>
  <TotalTime>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Oswiadczenie o braku konfliktu interesow</vt:lpstr>
    </vt:vector>
  </TitlesOfParts>
  <Company/>
  <LinksUpToDate>false</LinksUpToDate>
  <CharactersWithSpaces>2188</CharactersWithSpaces>
  <SharedDoc>false</SharedDoc>
  <HLinks>
    <vt:vector size="6" baseType="variant">
      <vt:variant>
        <vt:i4>2162723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https://www.operator.enea.pl/uploads-ev2/Operator/ospolce/podstawowe informacje/kodeks-kontrahnetow.pdf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Z09 Oswiadczenie o braku konfliktu interesow</dc:title>
  <dc:subject/>
  <dc:creator>Becella Jakub</dc:creator>
  <cp:keywords/>
  <dc:description/>
  <cp:lastModifiedBy>Becella Jakub (EOP)</cp:lastModifiedBy>
  <cp:revision>1</cp:revision>
  <cp:lastPrinted>2023-05-05T07:03:00Z</cp:lastPrinted>
  <dcterms:created xsi:type="dcterms:W3CDTF">2025-11-26T12:04:00Z</dcterms:created>
  <dcterms:modified xsi:type="dcterms:W3CDTF">2025-11-26T12:10:00Z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2025-11-26T12:10:55Z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7c8263a6-efa1-42e0-b13d-3d089ab09b9b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